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15270">
      <w:pPr>
        <w:spacing w:line="600" w:lineRule="exact"/>
        <w:jc w:val="center"/>
        <w:rPr>
          <w:rFonts w:ascii="仿宋" w:hAnsi="仿宋" w:eastAsia="仿宋"/>
          <w:b/>
          <w:bCs/>
          <w:sz w:val="28"/>
          <w:szCs w:val="28"/>
        </w:rPr>
      </w:pPr>
    </w:p>
    <w:p w14:paraId="7FE6178E">
      <w:pPr>
        <w:spacing w:line="60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免予执行《国家学生体质健康标准》申请表</w:t>
      </w:r>
    </w:p>
    <w:tbl>
      <w:tblPr>
        <w:tblStyle w:val="16"/>
        <w:tblW w:w="5000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98"/>
        <w:gridCol w:w="769"/>
        <w:gridCol w:w="1265"/>
        <w:gridCol w:w="430"/>
        <w:gridCol w:w="1537"/>
        <w:gridCol w:w="926"/>
        <w:gridCol w:w="339"/>
        <w:gridCol w:w="2123"/>
      </w:tblGrid>
      <w:tr w14:paraId="42F5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3C3E086C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14:paraId="4CC0D670">
            <w:pPr>
              <w:jc w:val="center"/>
            </w:pPr>
          </w:p>
        </w:tc>
        <w:tc>
          <w:tcPr>
            <w:tcW w:w="642" w:type="pct"/>
            <w:vAlign w:val="center"/>
          </w:tcPr>
          <w:p w14:paraId="033B4E98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14:paraId="5F77DDC9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14:paraId="21E297AD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号</w:t>
            </w:r>
          </w:p>
        </w:tc>
        <w:tc>
          <w:tcPr>
            <w:tcW w:w="1078" w:type="pct"/>
            <w:vAlign w:val="center"/>
          </w:tcPr>
          <w:p w14:paraId="24608A4D">
            <w:pPr>
              <w:jc w:val="center"/>
            </w:pPr>
          </w:p>
        </w:tc>
      </w:tr>
      <w:tr w14:paraId="3923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172752E6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班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级</w:t>
            </w:r>
            <w:r>
              <w:rPr>
                <w:b/>
                <w:bCs/>
              </w:rPr>
              <w:t>/</w:t>
            </w:r>
            <w:r>
              <w:rPr>
                <w:rFonts w:hint="eastAsia" w:cs="宋体"/>
                <w:b/>
                <w:bCs/>
              </w:rPr>
              <w:t>院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14:paraId="1DD4C476">
            <w:pPr>
              <w:jc w:val="center"/>
            </w:pPr>
          </w:p>
        </w:tc>
        <w:tc>
          <w:tcPr>
            <w:tcW w:w="642" w:type="pct"/>
            <w:vAlign w:val="center"/>
          </w:tcPr>
          <w:p w14:paraId="4E967000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14:paraId="111B4664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14:paraId="7D126BD5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出生日期</w:t>
            </w:r>
          </w:p>
        </w:tc>
        <w:tc>
          <w:tcPr>
            <w:tcW w:w="1078" w:type="pct"/>
            <w:vAlign w:val="center"/>
          </w:tcPr>
          <w:p w14:paraId="10314292">
            <w:pPr>
              <w:jc w:val="center"/>
            </w:pPr>
          </w:p>
        </w:tc>
      </w:tr>
      <w:tr w14:paraId="1260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vAlign w:val="center"/>
          </w:tcPr>
          <w:p w14:paraId="4809F5DB">
            <w:pPr>
              <w:spacing w:line="480" w:lineRule="auto"/>
              <w:ind w:left="111" w:leftChars="53" w:right="113" w:rightChars="54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14:paraId="3380C426">
            <w:pPr>
              <w:wordWrap w:val="0"/>
              <w:spacing w:line="68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</w:t>
            </w:r>
          </w:p>
          <w:p w14:paraId="5106342B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79C3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vAlign w:val="center"/>
          </w:tcPr>
          <w:p w14:paraId="5AF5FE83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 w14:paraId="3E0E9E4E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2C7838F5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14:paraId="2DA96A02">
            <w:pPr>
              <w:jc w:val="center"/>
              <w:rPr>
                <w:b/>
                <w:bCs/>
              </w:rPr>
            </w:pPr>
          </w:p>
        </w:tc>
      </w:tr>
      <w:tr w14:paraId="0B84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643" w:type="pct"/>
            <w:textDirection w:val="tbRlV"/>
            <w:vAlign w:val="center"/>
          </w:tcPr>
          <w:p w14:paraId="16463B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14:paraId="7227C0A6">
            <w:pPr>
              <w:wordWrap w:val="0"/>
              <w:spacing w:line="68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学校签章：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</w:t>
            </w:r>
          </w:p>
          <w:p w14:paraId="581CBA09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766E3535"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注：1.中等职业学校及普通高等学校的学生，“家长签字”由学生本人签字。</w:t>
      </w:r>
    </w:p>
    <w:p w14:paraId="7D16652D"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2.除退役学生和确实丧失运动能力的残疾学生外，申请免予执行《国家学生体质健康标准》的学生，不能参加申请后的评优与评奖。</w:t>
      </w:r>
    </w:p>
    <w:p w14:paraId="53952485"/>
    <w:p w14:paraId="623E732C"/>
    <w:sectPr>
      <w:pgSz w:w="11906" w:h="16838"/>
      <w:pgMar w:top="567" w:right="1134" w:bottom="56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42A"/>
    <w:rsid w:val="000E4210"/>
    <w:rsid w:val="00147F74"/>
    <w:rsid w:val="00185A48"/>
    <w:rsid w:val="002311E8"/>
    <w:rsid w:val="0029413E"/>
    <w:rsid w:val="00484FA6"/>
    <w:rsid w:val="004E0F1F"/>
    <w:rsid w:val="00577536"/>
    <w:rsid w:val="005E3C46"/>
    <w:rsid w:val="00685149"/>
    <w:rsid w:val="006A366B"/>
    <w:rsid w:val="006D6A89"/>
    <w:rsid w:val="006E7376"/>
    <w:rsid w:val="00834AFF"/>
    <w:rsid w:val="008578FF"/>
    <w:rsid w:val="008C32EE"/>
    <w:rsid w:val="00A5342A"/>
    <w:rsid w:val="00AA2108"/>
    <w:rsid w:val="00B23856"/>
    <w:rsid w:val="00C47EC0"/>
    <w:rsid w:val="00CD654E"/>
    <w:rsid w:val="00DF5999"/>
    <w:rsid w:val="00E70BA8"/>
    <w:rsid w:val="00E75EF4"/>
    <w:rsid w:val="00F61666"/>
    <w:rsid w:val="00FA17BE"/>
    <w:rsid w:val="00FF32EB"/>
    <w:rsid w:val="50963262"/>
    <w:rsid w:val="7761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paragraph" w:styleId="6">
    <w:name w:val="heading 5"/>
    <w:basedOn w:val="1"/>
    <w:next w:val="1"/>
    <w:link w:val="24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"/>
    <w:qFormat/>
    <w:uiPriority w:val="99"/>
    <w:pPr>
      <w:keepNext/>
      <w:keepLines/>
      <w:spacing w:before="240" w:after="64" w:line="320" w:lineRule="auto"/>
      <w:outlineLvl w:val="5"/>
    </w:pPr>
    <w:rPr>
      <w:rFonts w:ascii="Cambria" w:hAnsi="Cambria" w:cs="Cambria"/>
      <w:b/>
      <w:bCs/>
      <w:sz w:val="24"/>
      <w:szCs w:val="24"/>
    </w:rPr>
  </w:style>
  <w:style w:type="paragraph" w:styleId="8">
    <w:name w:val="heading 7"/>
    <w:basedOn w:val="1"/>
    <w:next w:val="1"/>
    <w:link w:val="26"/>
    <w:qFormat/>
    <w:uiPriority w:val="9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7"/>
    <w:qFormat/>
    <w:uiPriority w:val="99"/>
    <w:pPr>
      <w:keepNext/>
      <w:keepLines/>
      <w:spacing w:before="240" w:after="64" w:line="320" w:lineRule="auto"/>
      <w:outlineLvl w:val="7"/>
    </w:pPr>
    <w:rPr>
      <w:rFonts w:ascii="Cambria" w:hAnsi="Cambria" w:cs="Cambria"/>
      <w:sz w:val="24"/>
      <w:szCs w:val="24"/>
    </w:rPr>
  </w:style>
  <w:style w:type="paragraph" w:styleId="10">
    <w:name w:val="heading 9"/>
    <w:basedOn w:val="1"/>
    <w:next w:val="1"/>
    <w:link w:val="28"/>
    <w:qFormat/>
    <w:uiPriority w:val="99"/>
    <w:pPr>
      <w:keepNext/>
      <w:keepLines/>
      <w:spacing w:before="240" w:after="64" w:line="320" w:lineRule="auto"/>
      <w:outlineLvl w:val="8"/>
    </w:pPr>
    <w:rPr>
      <w:rFonts w:ascii="Cambria" w:hAnsi="Cambria" w:cs="Cambria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99"/>
    <w:rPr>
      <w:rFonts w:ascii="Cambria" w:hAnsi="Cambria" w:eastAsia="黑体" w:cs="Cambria"/>
      <w:sz w:val="20"/>
      <w:szCs w:val="20"/>
    </w:rPr>
  </w:style>
  <w:style w:type="paragraph" w:styleId="12">
    <w:name w:val="footer"/>
    <w:basedOn w:val="1"/>
    <w:link w:val="45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9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styleId="18">
    <w:name w:val="Strong"/>
    <w:qFormat/>
    <w:uiPriority w:val="99"/>
    <w:rPr>
      <w:b/>
      <w:bCs/>
    </w:rPr>
  </w:style>
  <w:style w:type="character" w:styleId="19">
    <w:name w:val="Emphasis"/>
    <w:qFormat/>
    <w:uiPriority w:val="99"/>
    <w:rPr>
      <w:i/>
      <w:iCs/>
    </w:rPr>
  </w:style>
  <w:style w:type="character" w:customStyle="1" w:styleId="20">
    <w:name w:val="标题 1 Char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21">
    <w:name w:val="标题 2 Char"/>
    <w:link w:val="3"/>
    <w:semiHidden/>
    <w:qFormat/>
    <w:locked/>
    <w:uiPriority w:val="99"/>
    <w:rPr>
      <w:rFonts w:ascii="Cambria" w:hAnsi="Cambria" w:eastAsia="宋体" w:cs="Cambria"/>
      <w:b/>
      <w:bCs/>
      <w:kern w:val="2"/>
      <w:sz w:val="32"/>
      <w:szCs w:val="32"/>
    </w:rPr>
  </w:style>
  <w:style w:type="character" w:customStyle="1" w:styleId="22">
    <w:name w:val="标题 3 Char"/>
    <w:link w:val="4"/>
    <w:semiHidden/>
    <w:qFormat/>
    <w:locked/>
    <w:uiPriority w:val="99"/>
    <w:rPr>
      <w:b/>
      <w:bCs/>
      <w:kern w:val="2"/>
      <w:sz w:val="32"/>
      <w:szCs w:val="32"/>
    </w:rPr>
  </w:style>
  <w:style w:type="character" w:customStyle="1" w:styleId="23">
    <w:name w:val="标题 4 Char"/>
    <w:link w:val="5"/>
    <w:semiHidden/>
    <w:qFormat/>
    <w:locked/>
    <w:uiPriority w:val="99"/>
    <w:rPr>
      <w:rFonts w:ascii="Cambria" w:hAnsi="Cambria" w:eastAsia="宋体" w:cs="Cambria"/>
      <w:b/>
      <w:bCs/>
      <w:kern w:val="2"/>
      <w:sz w:val="28"/>
      <w:szCs w:val="28"/>
    </w:rPr>
  </w:style>
  <w:style w:type="character" w:customStyle="1" w:styleId="24">
    <w:name w:val="标题 5 Char"/>
    <w:link w:val="6"/>
    <w:semiHidden/>
    <w:qFormat/>
    <w:locked/>
    <w:uiPriority w:val="99"/>
    <w:rPr>
      <w:b/>
      <w:bCs/>
      <w:kern w:val="2"/>
      <w:sz w:val="28"/>
      <w:szCs w:val="28"/>
    </w:rPr>
  </w:style>
  <w:style w:type="character" w:customStyle="1" w:styleId="25">
    <w:name w:val="标题 6 Char"/>
    <w:link w:val="7"/>
    <w:semiHidden/>
    <w:locked/>
    <w:uiPriority w:val="99"/>
    <w:rPr>
      <w:rFonts w:ascii="Cambria" w:hAnsi="Cambria" w:eastAsia="宋体" w:cs="Cambria"/>
      <w:b/>
      <w:bCs/>
      <w:kern w:val="2"/>
      <w:sz w:val="24"/>
      <w:szCs w:val="24"/>
    </w:rPr>
  </w:style>
  <w:style w:type="character" w:customStyle="1" w:styleId="26">
    <w:name w:val="标题 7 Char"/>
    <w:link w:val="8"/>
    <w:semiHidden/>
    <w:qFormat/>
    <w:locked/>
    <w:uiPriority w:val="99"/>
    <w:rPr>
      <w:b/>
      <w:bCs/>
      <w:kern w:val="2"/>
      <w:sz w:val="24"/>
      <w:szCs w:val="24"/>
    </w:rPr>
  </w:style>
  <w:style w:type="character" w:customStyle="1" w:styleId="27">
    <w:name w:val="标题 8 Char"/>
    <w:link w:val="9"/>
    <w:semiHidden/>
    <w:locked/>
    <w:uiPriority w:val="99"/>
    <w:rPr>
      <w:rFonts w:ascii="Cambria" w:hAnsi="Cambria" w:eastAsia="宋体" w:cs="Cambria"/>
      <w:kern w:val="2"/>
      <w:sz w:val="24"/>
      <w:szCs w:val="24"/>
    </w:rPr>
  </w:style>
  <w:style w:type="character" w:customStyle="1" w:styleId="28">
    <w:name w:val="标题 9 Char"/>
    <w:link w:val="10"/>
    <w:semiHidden/>
    <w:qFormat/>
    <w:locked/>
    <w:uiPriority w:val="99"/>
    <w:rPr>
      <w:rFonts w:ascii="Cambria" w:hAnsi="Cambria" w:eastAsia="宋体" w:cs="Cambria"/>
      <w:kern w:val="2"/>
      <w:sz w:val="21"/>
      <w:szCs w:val="21"/>
    </w:rPr>
  </w:style>
  <w:style w:type="character" w:customStyle="1" w:styleId="29">
    <w:name w:val="标题 Char"/>
    <w:link w:val="15"/>
    <w:qFormat/>
    <w:locked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30">
    <w:name w:val="副标题 Char"/>
    <w:link w:val="14"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31">
    <w:name w:val="Book Title"/>
    <w:qFormat/>
    <w:uiPriority w:val="99"/>
    <w:rPr>
      <w:b/>
      <w:bCs/>
      <w:smallCaps/>
      <w:spacing w:val="5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paragraph" w:styleId="33">
    <w:name w:val="Intense Quote"/>
    <w:basedOn w:val="1"/>
    <w:next w:val="1"/>
    <w:link w:val="34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34">
    <w:name w:val="明显引用 Char"/>
    <w:link w:val="33"/>
    <w:qFormat/>
    <w:locked/>
    <w:uiPriority w:val="99"/>
    <w:rPr>
      <w:b/>
      <w:bCs/>
      <w:i/>
      <w:iCs/>
      <w:color w:val="4F81BD"/>
      <w:kern w:val="2"/>
      <w:sz w:val="21"/>
      <w:szCs w:val="21"/>
    </w:rPr>
  </w:style>
  <w:style w:type="character" w:customStyle="1" w:styleId="35">
    <w:name w:val="Subtle Reference"/>
    <w:qFormat/>
    <w:uiPriority w:val="99"/>
    <w:rPr>
      <w:smallCaps/>
      <w:color w:val="auto"/>
      <w:u w:val="single"/>
    </w:rPr>
  </w:style>
  <w:style w:type="character" w:customStyle="1" w:styleId="36">
    <w:name w:val="Intense Reference"/>
    <w:qFormat/>
    <w:uiPriority w:val="99"/>
    <w:rPr>
      <w:b/>
      <w:bCs/>
      <w:smallCaps/>
      <w:color w:val="auto"/>
      <w:spacing w:val="5"/>
      <w:u w:val="single"/>
    </w:rPr>
  </w:style>
  <w:style w:type="paragraph" w:styleId="37">
    <w:name w:val="No Spacing"/>
    <w:link w:val="38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8">
    <w:name w:val="无间隔 Char"/>
    <w:link w:val="37"/>
    <w:qFormat/>
    <w:locked/>
    <w:uiPriority w:val="99"/>
    <w:rPr>
      <w:kern w:val="2"/>
      <w:sz w:val="21"/>
      <w:szCs w:val="21"/>
      <w:lang w:val="en-US" w:eastAsia="zh-CN"/>
    </w:rPr>
  </w:style>
  <w:style w:type="paragraph" w:styleId="39">
    <w:name w:val="Quote"/>
    <w:basedOn w:val="1"/>
    <w:next w:val="1"/>
    <w:link w:val="40"/>
    <w:qFormat/>
    <w:uiPriority w:val="99"/>
    <w:rPr>
      <w:i/>
      <w:iCs/>
      <w:color w:val="000000"/>
    </w:rPr>
  </w:style>
  <w:style w:type="character" w:customStyle="1" w:styleId="40">
    <w:name w:val="引用 Char"/>
    <w:link w:val="39"/>
    <w:qFormat/>
    <w:locked/>
    <w:uiPriority w:val="99"/>
    <w:rPr>
      <w:i/>
      <w:iCs/>
      <w:color w:val="000000"/>
      <w:kern w:val="2"/>
      <w:sz w:val="21"/>
      <w:szCs w:val="21"/>
    </w:rPr>
  </w:style>
  <w:style w:type="character" w:customStyle="1" w:styleId="41">
    <w:name w:val="Subtle Emphasis"/>
    <w:qFormat/>
    <w:uiPriority w:val="99"/>
    <w:rPr>
      <w:i/>
      <w:iCs/>
      <w:color w:val="808080"/>
    </w:rPr>
  </w:style>
  <w:style w:type="character" w:customStyle="1" w:styleId="42">
    <w:name w:val="Intense Emphasis"/>
    <w:qFormat/>
    <w:uiPriority w:val="99"/>
    <w:rPr>
      <w:b/>
      <w:bCs/>
      <w:i/>
      <w:iCs/>
      <w:color w:val="4F81BD"/>
    </w:rPr>
  </w:style>
  <w:style w:type="paragraph" w:customStyle="1" w:styleId="43">
    <w:name w:val="TOC Heading"/>
    <w:basedOn w:val="2"/>
    <w:next w:val="1"/>
    <w:qFormat/>
    <w:uiPriority w:val="99"/>
    <w:pPr>
      <w:spacing w:line="578" w:lineRule="auto"/>
      <w:outlineLvl w:val="9"/>
    </w:pPr>
  </w:style>
  <w:style w:type="character" w:customStyle="1" w:styleId="44">
    <w:name w:val="页眉 Char"/>
    <w:link w:val="13"/>
    <w:semiHidden/>
    <w:locked/>
    <w:uiPriority w:val="99"/>
    <w:rPr>
      <w:kern w:val="2"/>
      <w:sz w:val="18"/>
      <w:szCs w:val="18"/>
    </w:rPr>
  </w:style>
  <w:style w:type="character" w:customStyle="1" w:styleId="45">
    <w:name w:val="页脚 Char"/>
    <w:link w:val="12"/>
    <w:semiHidden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167</Characters>
  <Lines>1</Lines>
  <Paragraphs>1</Paragraphs>
  <TotalTime>3</TotalTime>
  <ScaleCrop>false</ScaleCrop>
  <LinksUpToDate>false</LinksUpToDate>
  <CharactersWithSpaces>230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2014-08-04T03:15:00Z</dcterms:created>
  <dc:creator>guozch</dc:creator>
  <cp:lastModifiedBy>舒克与贝塔</cp:lastModifiedBy>
  <cp:lastPrinted>2015-04-14T04:24:00Z</cp:lastPrinted>
  <dcterms:modified xsi:type="dcterms:W3CDTF">2026-07-06T01:58:03Z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eyJoZGlkIjoiNjg2MjZiYWE2YTFjNTZlZjgwYzFhMzNlNTM1MDJkMjciLCJ1c2VySWQiOiIzMDg3MDQzNzYifQ==</vt:lpwstr>
  </property>
  <property fmtid="{D5CDD505-2E9C-101B-9397-08002B2CF9AE}" pid="3" name="KSOProductBuildVer">
    <vt:lpwstr>2052-12.1.0.26391</vt:lpwstr>
  </property>
  <property fmtid="{D5CDD505-2E9C-101B-9397-08002B2CF9AE}" pid="4" name="ICV">
    <vt:lpwstr>A97A756DA1D542729C13EC0050407FBC_12</vt:lpwstr>
  </property>
</Properties>
</file>