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仿宋" w:hAnsi="仿宋" w:eastAsia="仿宋" w:cs="仿宋"/>
          <w:b/>
          <w:bCs/>
          <w:kern w:val="0"/>
          <w:sz w:val="55"/>
          <w:szCs w:val="55"/>
          <w:lang w:bidi="ar"/>
        </w:rPr>
        <w:t>河北工业大学体育部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3"/>
          <w:szCs w:val="43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43"/>
          <w:szCs w:val="43"/>
          <w:lang w:bidi="ar"/>
        </w:rPr>
        <w:t>体育课程考勤百分制管理规定</w:t>
      </w:r>
      <w:bookmarkStart w:id="1" w:name="_GoBack"/>
      <w:bookmarkEnd w:id="1"/>
    </w:p>
    <w:p>
      <w:pPr>
        <w:widowControl/>
        <w:jc w:val="center"/>
        <w:rPr>
          <w:rFonts w:ascii="仿宋" w:hAnsi="仿宋" w:eastAsia="仿宋" w:cs="仿宋"/>
          <w:b/>
          <w:bCs/>
          <w:kern w:val="0"/>
          <w:sz w:val="43"/>
          <w:szCs w:val="43"/>
          <w:lang w:bidi="ar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实习、设计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：以本科生院发布的实习校历为准。未在实习校历中的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ar"/>
        </w:rPr>
        <w:t>实习、设计安排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由学生所在学院开具集体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bidi="ar"/>
        </w:rPr>
        <w:t>实习、设计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证明，不扣减平时成绩，也不计入体育课未出勤次数。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出勤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：体育课未出勤次数达到四次，将取消体育课考试资格。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FF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旷课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：旷课一次扣减平时成绩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分，旷课二次，将取消体育课考试资格。 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迟到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：15 分钟以内，每次扣减平时成绩 5 分；15 分钟以上按旷课记。 </w:t>
      </w:r>
    </w:p>
    <w:p>
      <w:pPr>
        <w:widowControl/>
        <w:jc w:val="left"/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早退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：按旷课记。 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FF"/>
          <w:kern w:val="0"/>
          <w:sz w:val="24"/>
          <w:u w:val="single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病假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：凭校医院、二级以上医院或学生所在学院开具的证明，计入体育课未出勤次数，每次扣减平时成绩 5 分。 </w:t>
      </w:r>
      <w:bookmarkStart w:id="0" w:name="_Hlk138233423"/>
    </w:p>
    <w:bookmarkEnd w:id="0"/>
    <w:p>
      <w:pPr>
        <w:widowControl/>
        <w:jc w:val="left"/>
        <w:rPr>
          <w:rFonts w:hint="eastAsia" w:ascii="仿宋" w:hAnsi="仿宋" w:eastAsia="仿宋" w:cs="仿宋"/>
          <w:b/>
          <w:bCs/>
          <w:color w:val="0000FF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事假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：学生一般不准请事假，特殊情况必须请事假的由学生所在学院开具证明，计入体育课未出勤次数。第一次扣减平时成绩 15 分，从第二次开始按旷课记。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公假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：由学生所在学院开具证明，计入体育课未出勤次数，不扣减平时成绩。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 w:bidi="ar"/>
        </w:rPr>
        <w:t>代表队参赛：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体育部各专项代表队参加比赛，不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计入体育课未出勤次数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不扣减平时成绩。</w:t>
      </w:r>
    </w:p>
    <w:sectPr>
      <w:pgSz w:w="11906" w:h="16838"/>
      <w:pgMar w:top="930" w:right="1293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Yjc4MGY2MGVjZTNjM2UxMDY2MmE4MWY1YjhjZGYifQ=="/>
    <w:docVar w:name="KSO_WPS_MARK_KEY" w:val="2ff0b075-6d06-4f81-8352-5bc1e76aa24b"/>
  </w:docVars>
  <w:rsids>
    <w:rsidRoot w:val="70343D3C"/>
    <w:rsid w:val="000703AC"/>
    <w:rsid w:val="00085B40"/>
    <w:rsid w:val="000D061D"/>
    <w:rsid w:val="00270F59"/>
    <w:rsid w:val="00510DB4"/>
    <w:rsid w:val="009A5CD2"/>
    <w:rsid w:val="00A930C3"/>
    <w:rsid w:val="00BA4578"/>
    <w:rsid w:val="00D47A5F"/>
    <w:rsid w:val="00E22919"/>
    <w:rsid w:val="00FA2377"/>
    <w:rsid w:val="00FE056F"/>
    <w:rsid w:val="07AA4C2D"/>
    <w:rsid w:val="080F73D8"/>
    <w:rsid w:val="30D56E9D"/>
    <w:rsid w:val="33A7745D"/>
    <w:rsid w:val="3CD248A0"/>
    <w:rsid w:val="4B431644"/>
    <w:rsid w:val="4B5D0AC5"/>
    <w:rsid w:val="4C191811"/>
    <w:rsid w:val="611F7DF3"/>
    <w:rsid w:val="6D1C7EA3"/>
    <w:rsid w:val="703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396</Characters>
  <Lines>10</Lines>
  <Paragraphs>2</Paragraphs>
  <TotalTime>2</TotalTime>
  <ScaleCrop>false</ScaleCrop>
  <LinksUpToDate>false</LinksUpToDate>
  <CharactersWithSpaces>410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2023-04-18T07:02:00Z</dcterms:created>
  <dc:creator>徐.G.Y广义勤慎公忠</dc:creator>
  <cp:lastModifiedBy>bigtree</cp:lastModifiedBy>
  <dcterms:modified xsi:type="dcterms:W3CDTF">2024-08-31T10:29:04Z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DC6D3AD28C7740D59E8B05D6D57F9FA3_13</vt:lpwstr>
  </property>
</Properties>
</file>